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55" w:rsidRPr="00FD1637" w:rsidRDefault="00226955" w:rsidP="00226955">
      <w:pPr>
        <w:jc w:val="lowKashida"/>
        <w:rPr>
          <w:rFonts w:cs="B Titr"/>
          <w:b/>
          <w:bCs/>
          <w:sz w:val="40"/>
          <w:szCs w:val="40"/>
          <w:u w:val="single"/>
          <w:rtl/>
        </w:rPr>
      </w:pPr>
      <w:r w:rsidRPr="00FD1637">
        <w:rPr>
          <w:rFonts w:cs="B Titr" w:hint="cs"/>
          <w:b/>
          <w:bCs/>
          <w:sz w:val="40"/>
          <w:szCs w:val="40"/>
          <w:u w:val="single"/>
          <w:rtl/>
        </w:rPr>
        <w:t>تاریخچه :</w:t>
      </w:r>
      <w:r w:rsidR="00DD609C">
        <w:rPr>
          <w:rFonts w:cs="B Titr" w:hint="cs"/>
          <w:b/>
          <w:bCs/>
          <w:sz w:val="40"/>
          <w:szCs w:val="40"/>
          <w:u w:val="single"/>
          <w:rtl/>
        </w:rPr>
        <w:t>هواشناسی دامغان شهر طلا سبز</w:t>
      </w:r>
    </w:p>
    <w:p w:rsidR="00226955" w:rsidRPr="00FD1637" w:rsidRDefault="00226955" w:rsidP="00226955">
      <w:pPr>
        <w:spacing w:line="120" w:lineRule="auto"/>
        <w:rPr>
          <w:rFonts w:cs="B Mitra"/>
          <w:rtl/>
        </w:rPr>
      </w:pPr>
    </w:p>
    <w:p w:rsidR="00226955" w:rsidRPr="00FD1637" w:rsidRDefault="00226955" w:rsidP="00226955">
      <w:pPr>
        <w:spacing w:line="120" w:lineRule="auto"/>
        <w:rPr>
          <w:rFonts w:cs="B Mitra"/>
          <w:rtl/>
        </w:rPr>
      </w:pPr>
    </w:p>
    <w:p w:rsidR="00226955" w:rsidRPr="00FD1637" w:rsidRDefault="00226955" w:rsidP="00226955">
      <w:pPr>
        <w:spacing w:line="120" w:lineRule="auto"/>
        <w:rPr>
          <w:rFonts w:cs="B Mitra"/>
          <w:rtl/>
        </w:rPr>
      </w:pPr>
    </w:p>
    <w:p w:rsidR="00226955" w:rsidRPr="00FD1637" w:rsidRDefault="00226955" w:rsidP="00226955">
      <w:pPr>
        <w:spacing w:line="120" w:lineRule="auto"/>
        <w:rPr>
          <w:rFonts w:cs="B Mitra"/>
          <w:rtl/>
        </w:rPr>
      </w:pPr>
    </w:p>
    <w:p w:rsidR="00226955" w:rsidRDefault="00226955" w:rsidP="00C77398">
      <w:pPr>
        <w:jc w:val="lowKashida"/>
        <w:rPr>
          <w:rFonts w:cs="B Lotus"/>
          <w:b/>
          <w:bCs/>
          <w:sz w:val="28"/>
          <w:szCs w:val="28"/>
          <w:rtl/>
        </w:rPr>
      </w:pPr>
      <w:r w:rsidRPr="00B7676E">
        <w:rPr>
          <w:rFonts w:cs="B Lotus" w:hint="cs"/>
          <w:b/>
          <w:bCs/>
          <w:sz w:val="28"/>
          <w:szCs w:val="28"/>
          <w:rtl/>
        </w:rPr>
        <w:t xml:space="preserve">اولين ايستگاه هواشناسي استان سمنان در سال 1327 در شاهرود تاسيس گرديد. ايستگاه سمنان نيز در سال 1340 تاسيس گرديد. تا سال 1374 هواشناسي استان سمنان بصورت زير مجموعه هواشناسي منطقه تهران فعال بوده كه از آن سال با تصويب هيات وزيران مبني بر تشكيل ادارات هواشناسي در استانهاي كشور اداره كل هواشناسي سمنان نيز تاسيس گرديد. </w:t>
      </w:r>
      <w:r w:rsidR="00994EF0">
        <w:rPr>
          <w:rFonts w:cs="B Lotus" w:hint="cs"/>
          <w:b/>
          <w:bCs/>
          <w:sz w:val="28"/>
          <w:szCs w:val="28"/>
          <w:rtl/>
        </w:rPr>
        <w:t>و در سال 1386 مرکز تحقیقات نیز</w:t>
      </w:r>
      <w:r w:rsidR="00147608">
        <w:rPr>
          <w:rFonts w:cs="B Lotus" w:hint="cs"/>
          <w:b/>
          <w:bCs/>
          <w:sz w:val="28"/>
          <w:szCs w:val="28"/>
          <w:rtl/>
        </w:rPr>
        <w:t xml:space="preserve"> به اداره کل الحاق گردید . </w:t>
      </w:r>
      <w:r w:rsidRPr="00B7676E">
        <w:rPr>
          <w:rFonts w:cs="B Lotus" w:hint="cs"/>
          <w:b/>
          <w:bCs/>
          <w:sz w:val="28"/>
          <w:szCs w:val="28"/>
          <w:rtl/>
        </w:rPr>
        <w:t>در حال حاضر در سطح استان  ايستگاه</w:t>
      </w:r>
      <w:r w:rsidR="00C77398">
        <w:rPr>
          <w:rFonts w:cs="B Lotus" w:hint="cs"/>
          <w:b/>
          <w:bCs/>
          <w:sz w:val="28"/>
          <w:szCs w:val="28"/>
          <w:rtl/>
        </w:rPr>
        <w:t>های متعددی</w:t>
      </w:r>
      <w:r w:rsidRPr="00B7676E">
        <w:rPr>
          <w:rFonts w:cs="B Lotus" w:hint="cs"/>
          <w:b/>
          <w:bCs/>
          <w:sz w:val="28"/>
          <w:szCs w:val="28"/>
          <w:rtl/>
        </w:rPr>
        <w:t xml:space="preserve"> وجود دارد </w:t>
      </w:r>
      <w:r>
        <w:rPr>
          <w:rFonts w:cs="B Lotus" w:hint="cs"/>
          <w:b/>
          <w:bCs/>
          <w:sz w:val="28"/>
          <w:szCs w:val="28"/>
          <w:rtl/>
        </w:rPr>
        <w:t>که كار اندازه گيري پارامترهاي هواشناسي را بر عهده دارند.</w:t>
      </w:r>
    </w:p>
    <w:p w:rsidR="005D1A02" w:rsidRDefault="00DD609C" w:rsidP="00226955">
      <w:pPr>
        <w:jc w:val="lowKashida"/>
        <w:rPr>
          <w:rFonts w:cs="B Lotus" w:hint="cs"/>
          <w:b/>
          <w:bCs/>
          <w:sz w:val="28"/>
          <w:szCs w:val="28"/>
          <w:rtl/>
        </w:rPr>
      </w:pPr>
      <w:r>
        <w:rPr>
          <w:rFonts w:cs="B Lotus" w:hint="cs"/>
          <w:b/>
          <w:bCs/>
          <w:sz w:val="28"/>
          <w:szCs w:val="28"/>
          <w:rtl/>
        </w:rPr>
        <w:t>در سال 1380 اداره هواشناسی دامغان به صورت سینوپتیک تکمیلی با کد بین المللی 40761 شروع به کار کرده است</w:t>
      </w: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C46B3B" w:rsidRDefault="00C46B3B" w:rsidP="00226955">
      <w:pPr>
        <w:ind w:left="-46" w:right="-142"/>
      </w:pPr>
    </w:p>
    <w:sectPr w:rsidR="00C46B3B" w:rsidSect="00E65E9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6955"/>
    <w:rsid w:val="00000BDE"/>
    <w:rsid w:val="00054ED7"/>
    <w:rsid w:val="000A5DB9"/>
    <w:rsid w:val="00147608"/>
    <w:rsid w:val="00226955"/>
    <w:rsid w:val="0025486E"/>
    <w:rsid w:val="00383B57"/>
    <w:rsid w:val="005D1A02"/>
    <w:rsid w:val="005D456C"/>
    <w:rsid w:val="00846E9B"/>
    <w:rsid w:val="00901E11"/>
    <w:rsid w:val="00994EF0"/>
    <w:rsid w:val="00C43F3E"/>
    <w:rsid w:val="00C46B3B"/>
    <w:rsid w:val="00C77398"/>
    <w:rsid w:val="00CC2E5B"/>
    <w:rsid w:val="00DD609C"/>
    <w:rsid w:val="00E51F5A"/>
    <w:rsid w:val="00E65E97"/>
    <w:rsid w:val="00FD37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480"/>
        <w:ind w:left="6503"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55"/>
    <w:pPr>
      <w:bidi/>
      <w:spacing w:before="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E"/>
    <w:pPr>
      <w:spacing w:before="480"/>
      <w:ind w:left="720" w:right="-288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0B92-7FFD-4231-9377-698D9826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data</cp:lastModifiedBy>
  <cp:revision>9</cp:revision>
  <dcterms:created xsi:type="dcterms:W3CDTF">2011-12-04T04:57:00Z</dcterms:created>
  <dcterms:modified xsi:type="dcterms:W3CDTF">2012-06-17T08:20:00Z</dcterms:modified>
</cp:coreProperties>
</file>