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D6" w:rsidRDefault="006E3035" w:rsidP="006E3035">
      <w:pPr>
        <w:jc w:val="center"/>
        <w:rPr>
          <w:rFonts w:cs="Arial"/>
          <w:rtl/>
          <w:lang w:bidi="fa-IR"/>
        </w:rPr>
      </w:pPr>
      <w:r>
        <w:rPr>
          <w:lang w:bidi="fa-IR"/>
        </w:rPr>
        <w:tab/>
      </w:r>
      <w:r>
        <w:rPr>
          <w:lang w:bidi="fa-IR"/>
        </w:rPr>
        <w:tab/>
        <w:t xml:space="preserve"> </w:t>
      </w:r>
      <w:r>
        <w:rPr>
          <w:lang w:bidi="fa-IR"/>
        </w:rPr>
        <w:tab/>
      </w:r>
      <w:r>
        <w:rPr>
          <w:lang w:bidi="fa-IR"/>
        </w:rPr>
        <w:tab/>
      </w:r>
    </w:p>
    <w:tbl>
      <w:tblPr>
        <w:tblStyle w:val="MediumGrid3-Accent2"/>
        <w:tblpPr w:leftFromText="180" w:rightFromText="180" w:vertAnchor="page" w:horzAnchor="margin" w:tblpY="2491"/>
        <w:tblW w:w="0" w:type="auto"/>
        <w:tblLook w:val="04A0"/>
      </w:tblPr>
      <w:tblGrid>
        <w:gridCol w:w="9135"/>
      </w:tblGrid>
      <w:tr w:rsidR="005F07D6" w:rsidTr="005F07D6">
        <w:trPr>
          <w:cnfStyle w:val="100000000000"/>
          <w:trHeight w:val="389"/>
        </w:trPr>
        <w:tc>
          <w:tcPr>
            <w:cnfStyle w:val="001000000000"/>
            <w:tcW w:w="9135" w:type="dxa"/>
          </w:tcPr>
          <w:p w:rsidR="005F07D6" w:rsidRDefault="005F07D6" w:rsidP="00524667">
            <w:pPr>
              <w:jc w:val="right"/>
            </w:pPr>
            <w:r>
              <w:rPr>
                <w:rFonts w:hint="cs"/>
                <w:rtl/>
              </w:rPr>
              <w:t xml:space="preserve">                                لیست ایستگاههای شهرستان دامغان                 </w:t>
            </w:r>
          </w:p>
        </w:tc>
      </w:tr>
    </w:tbl>
    <w:p w:rsidR="00B718D7" w:rsidRDefault="00B718D7" w:rsidP="006E3035">
      <w:pPr>
        <w:jc w:val="center"/>
        <w:rPr>
          <w:rFonts w:cs="Arial"/>
          <w:rtl/>
          <w:lang w:bidi="fa-IR"/>
        </w:rPr>
      </w:pPr>
    </w:p>
    <w:tbl>
      <w:tblPr>
        <w:tblStyle w:val="MediumGrid3-Accent2"/>
        <w:tblpPr w:leftFromText="180" w:rightFromText="180" w:vertAnchor="page" w:horzAnchor="margin" w:tblpY="2491"/>
        <w:tblW w:w="0" w:type="auto"/>
        <w:tblLook w:val="04A0"/>
      </w:tblPr>
      <w:tblGrid>
        <w:gridCol w:w="1522"/>
        <w:gridCol w:w="1522"/>
        <w:gridCol w:w="1522"/>
        <w:gridCol w:w="1522"/>
        <w:gridCol w:w="1522"/>
        <w:gridCol w:w="1525"/>
      </w:tblGrid>
      <w:tr w:rsidR="00B718D7" w:rsidTr="005F07D6">
        <w:trPr>
          <w:cnfStyle w:val="100000000000"/>
          <w:trHeight w:val="777"/>
        </w:trPr>
        <w:tc>
          <w:tcPr>
            <w:cnfStyle w:val="001000000000"/>
            <w:tcW w:w="1522" w:type="dxa"/>
          </w:tcPr>
          <w:p w:rsidR="00B718D7" w:rsidRDefault="00B718D7" w:rsidP="00524667">
            <w:r>
              <w:rPr>
                <w:rFonts w:hint="cs"/>
                <w:rtl/>
              </w:rPr>
              <w:t>ارتفاع</w:t>
            </w:r>
          </w:p>
        </w:tc>
        <w:tc>
          <w:tcPr>
            <w:tcW w:w="1522" w:type="dxa"/>
          </w:tcPr>
          <w:p w:rsidR="00B718D7" w:rsidRDefault="00B718D7" w:rsidP="00524667">
            <w:pPr>
              <w:cnfStyle w:val="100000000000"/>
            </w:pPr>
            <w:r>
              <w:rPr>
                <w:rFonts w:hint="cs"/>
                <w:rtl/>
              </w:rPr>
              <w:t>دوره آماری</w:t>
            </w:r>
          </w:p>
        </w:tc>
        <w:tc>
          <w:tcPr>
            <w:tcW w:w="1522" w:type="dxa"/>
          </w:tcPr>
          <w:p w:rsidR="00B718D7" w:rsidRDefault="00B718D7" w:rsidP="00524667">
            <w:pPr>
              <w:cnfStyle w:val="100000000000"/>
            </w:pPr>
            <w:r>
              <w:rPr>
                <w:rFonts w:hint="cs"/>
                <w:rtl/>
              </w:rPr>
              <w:t>طول جغرافیایی</w:t>
            </w:r>
          </w:p>
        </w:tc>
        <w:tc>
          <w:tcPr>
            <w:tcW w:w="1522" w:type="dxa"/>
          </w:tcPr>
          <w:p w:rsidR="00B718D7" w:rsidRDefault="00B718D7" w:rsidP="00524667">
            <w:pPr>
              <w:cnfStyle w:val="100000000000"/>
            </w:pPr>
            <w:r>
              <w:rPr>
                <w:rFonts w:hint="cs"/>
                <w:rtl/>
              </w:rPr>
              <w:t>عرض جغرافیایی</w:t>
            </w:r>
          </w:p>
        </w:tc>
        <w:tc>
          <w:tcPr>
            <w:tcW w:w="1522" w:type="dxa"/>
          </w:tcPr>
          <w:p w:rsidR="00B718D7" w:rsidRDefault="00B718D7" w:rsidP="00524667">
            <w:pPr>
              <w:cnfStyle w:val="100000000000"/>
            </w:pPr>
            <w:r>
              <w:rPr>
                <w:rFonts w:hint="cs"/>
                <w:rtl/>
              </w:rPr>
              <w:t>نوع ایستگاه</w:t>
            </w:r>
          </w:p>
        </w:tc>
        <w:tc>
          <w:tcPr>
            <w:tcW w:w="1525" w:type="dxa"/>
          </w:tcPr>
          <w:p w:rsidR="00B718D7" w:rsidRDefault="00B718D7" w:rsidP="00524667">
            <w:pPr>
              <w:cnfStyle w:val="100000000000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</w:t>
            </w:r>
          </w:p>
        </w:tc>
      </w:tr>
      <w:tr w:rsidR="00B718D7" w:rsidTr="005F07D6">
        <w:trPr>
          <w:cnfStyle w:val="000000100000"/>
          <w:trHeight w:val="389"/>
        </w:trPr>
        <w:tc>
          <w:tcPr>
            <w:cnfStyle w:val="001000000000"/>
            <w:tcW w:w="1522" w:type="dxa"/>
          </w:tcPr>
          <w:p w:rsidR="00B718D7" w:rsidRDefault="00B718D7" w:rsidP="00524667">
            <w:r>
              <w:rPr>
                <w:rFonts w:hint="cs"/>
                <w:rtl/>
              </w:rPr>
              <w:t>1495</w:t>
            </w:r>
          </w:p>
        </w:tc>
        <w:tc>
          <w:tcPr>
            <w:tcW w:w="1522" w:type="dxa"/>
          </w:tcPr>
          <w:p w:rsidR="00B718D7" w:rsidRDefault="00B718D7" w:rsidP="00524667">
            <w:pPr>
              <w:cnfStyle w:val="000000100000"/>
            </w:pPr>
            <w:r>
              <w:rPr>
                <w:rFonts w:hint="cs"/>
                <w:rtl/>
              </w:rPr>
              <w:t xml:space="preserve">1375     </w:t>
            </w:r>
          </w:p>
        </w:tc>
        <w:tc>
          <w:tcPr>
            <w:tcW w:w="1522" w:type="dxa"/>
          </w:tcPr>
          <w:p w:rsidR="00B718D7" w:rsidRDefault="00B718D7" w:rsidP="00524667">
            <w:pPr>
              <w:cnfStyle w:val="000000100000"/>
            </w:pPr>
            <w:r>
              <w:rPr>
                <w:rFonts w:hint="cs"/>
                <w:rtl/>
              </w:rPr>
              <w:t>06     54</w:t>
            </w:r>
          </w:p>
        </w:tc>
        <w:tc>
          <w:tcPr>
            <w:tcW w:w="1522" w:type="dxa"/>
          </w:tcPr>
          <w:p w:rsidR="00B718D7" w:rsidRDefault="00B718D7" w:rsidP="00524667">
            <w:pPr>
              <w:cnfStyle w:val="000000100000"/>
            </w:pPr>
            <w:r>
              <w:rPr>
                <w:rFonts w:hint="cs"/>
                <w:rtl/>
              </w:rPr>
              <w:t>17    36</w:t>
            </w:r>
          </w:p>
        </w:tc>
        <w:tc>
          <w:tcPr>
            <w:tcW w:w="1522" w:type="dxa"/>
          </w:tcPr>
          <w:p w:rsidR="00B718D7" w:rsidRDefault="00B718D7" w:rsidP="00524667">
            <w:pPr>
              <w:cnfStyle w:val="000000100000"/>
            </w:pPr>
            <w:r>
              <w:rPr>
                <w:rFonts w:hint="cs"/>
                <w:rtl/>
              </w:rPr>
              <w:t>باران سنجی</w:t>
            </w:r>
          </w:p>
        </w:tc>
        <w:tc>
          <w:tcPr>
            <w:tcW w:w="1525" w:type="dxa"/>
          </w:tcPr>
          <w:p w:rsidR="00B718D7" w:rsidRDefault="00B718D7" w:rsidP="00524667">
            <w:pPr>
              <w:cnfStyle w:val="000000100000"/>
            </w:pPr>
            <w:r>
              <w:rPr>
                <w:rFonts w:hint="cs"/>
                <w:rtl/>
              </w:rPr>
              <w:t>آستانه</w:t>
            </w:r>
          </w:p>
        </w:tc>
      </w:tr>
      <w:tr w:rsidR="00B718D7" w:rsidTr="005F07D6">
        <w:trPr>
          <w:trHeight w:val="389"/>
        </w:trPr>
        <w:tc>
          <w:tcPr>
            <w:cnfStyle w:val="001000000000"/>
            <w:tcW w:w="1522" w:type="dxa"/>
          </w:tcPr>
          <w:p w:rsidR="00B718D7" w:rsidRDefault="00B718D7" w:rsidP="00524667">
            <w:r>
              <w:rPr>
                <w:rFonts w:hint="cs"/>
                <w:rtl/>
              </w:rPr>
              <w:t>1780</w:t>
            </w:r>
          </w:p>
        </w:tc>
        <w:tc>
          <w:tcPr>
            <w:tcW w:w="1522" w:type="dxa"/>
          </w:tcPr>
          <w:p w:rsidR="00B718D7" w:rsidRDefault="00B718D7" w:rsidP="00524667">
            <w:pPr>
              <w:cnfStyle w:val="000000000000"/>
            </w:pPr>
            <w:r>
              <w:rPr>
                <w:rFonts w:hint="cs"/>
                <w:rtl/>
              </w:rPr>
              <w:t>1375</w:t>
            </w:r>
          </w:p>
        </w:tc>
        <w:tc>
          <w:tcPr>
            <w:tcW w:w="1522" w:type="dxa"/>
          </w:tcPr>
          <w:p w:rsidR="00B718D7" w:rsidRDefault="00B718D7" w:rsidP="00524667">
            <w:pPr>
              <w:cnfStyle w:val="000000000000"/>
            </w:pPr>
            <w:r>
              <w:rPr>
                <w:rFonts w:hint="cs"/>
                <w:rtl/>
              </w:rPr>
              <w:t>13       54</w:t>
            </w:r>
          </w:p>
        </w:tc>
        <w:tc>
          <w:tcPr>
            <w:tcW w:w="1522" w:type="dxa"/>
          </w:tcPr>
          <w:p w:rsidR="00B718D7" w:rsidRDefault="00B718D7" w:rsidP="00524667">
            <w:pPr>
              <w:cnfStyle w:val="000000000000"/>
            </w:pPr>
            <w:r>
              <w:rPr>
                <w:rFonts w:hint="cs"/>
                <w:rtl/>
              </w:rPr>
              <w:t>26     36</w:t>
            </w:r>
          </w:p>
        </w:tc>
        <w:tc>
          <w:tcPr>
            <w:tcW w:w="1522" w:type="dxa"/>
          </w:tcPr>
          <w:p w:rsidR="00B718D7" w:rsidRDefault="00B718D7" w:rsidP="00524667">
            <w:pPr>
              <w:cnfStyle w:val="000000000000"/>
            </w:pPr>
            <w:r>
              <w:rPr>
                <w:rFonts w:hint="cs"/>
                <w:rtl/>
              </w:rPr>
              <w:t>باران سنجی</w:t>
            </w:r>
          </w:p>
        </w:tc>
        <w:tc>
          <w:tcPr>
            <w:tcW w:w="1525" w:type="dxa"/>
          </w:tcPr>
          <w:p w:rsidR="00B718D7" w:rsidRDefault="00B718D7" w:rsidP="00524667">
            <w:pPr>
              <w:cnfStyle w:val="000000000000"/>
            </w:pPr>
            <w:r>
              <w:rPr>
                <w:rFonts w:hint="cs"/>
                <w:rtl/>
              </w:rPr>
              <w:t>دیباج</w:t>
            </w:r>
          </w:p>
        </w:tc>
      </w:tr>
      <w:tr w:rsidR="00B718D7" w:rsidTr="005F07D6">
        <w:trPr>
          <w:cnfStyle w:val="000000100000"/>
          <w:trHeight w:val="734"/>
        </w:trPr>
        <w:tc>
          <w:tcPr>
            <w:cnfStyle w:val="001000000000"/>
            <w:tcW w:w="1522" w:type="dxa"/>
          </w:tcPr>
          <w:p w:rsidR="00B718D7" w:rsidRDefault="00B718D7" w:rsidP="00524667">
            <w:r>
              <w:rPr>
                <w:rFonts w:hint="cs"/>
                <w:rtl/>
              </w:rPr>
              <w:t>1160</w:t>
            </w:r>
          </w:p>
        </w:tc>
        <w:tc>
          <w:tcPr>
            <w:tcW w:w="1522" w:type="dxa"/>
          </w:tcPr>
          <w:p w:rsidR="00B718D7" w:rsidRDefault="00B718D7" w:rsidP="00524667">
            <w:pPr>
              <w:cnfStyle w:val="000000100000"/>
            </w:pPr>
            <w:r>
              <w:rPr>
                <w:rFonts w:hint="cs"/>
                <w:rtl/>
              </w:rPr>
              <w:t>1375</w:t>
            </w:r>
          </w:p>
        </w:tc>
        <w:tc>
          <w:tcPr>
            <w:tcW w:w="1522" w:type="dxa"/>
          </w:tcPr>
          <w:p w:rsidR="00B718D7" w:rsidRDefault="00B718D7" w:rsidP="00524667">
            <w:pPr>
              <w:cnfStyle w:val="000000100000"/>
            </w:pPr>
            <w:r>
              <w:rPr>
                <w:rFonts w:hint="cs"/>
                <w:rtl/>
              </w:rPr>
              <w:t xml:space="preserve">28       54 </w:t>
            </w:r>
          </w:p>
        </w:tc>
        <w:tc>
          <w:tcPr>
            <w:tcW w:w="1522" w:type="dxa"/>
          </w:tcPr>
          <w:p w:rsidR="00B718D7" w:rsidRDefault="00B718D7" w:rsidP="00524667">
            <w:pPr>
              <w:cnfStyle w:val="000000100000"/>
            </w:pPr>
            <w:r>
              <w:rPr>
                <w:rFonts w:hint="cs"/>
                <w:rtl/>
              </w:rPr>
              <w:t>15       36</w:t>
            </w:r>
          </w:p>
        </w:tc>
        <w:tc>
          <w:tcPr>
            <w:tcW w:w="1522" w:type="dxa"/>
          </w:tcPr>
          <w:p w:rsidR="00B718D7" w:rsidRDefault="00B718D7" w:rsidP="00524667">
            <w:pPr>
              <w:cnfStyle w:val="000000100000"/>
            </w:pPr>
            <w:r>
              <w:rPr>
                <w:rFonts w:hint="cs"/>
                <w:rtl/>
              </w:rPr>
              <w:t>باران سنجی</w:t>
            </w:r>
          </w:p>
        </w:tc>
        <w:tc>
          <w:tcPr>
            <w:tcW w:w="1525" w:type="dxa"/>
          </w:tcPr>
          <w:p w:rsidR="00B718D7" w:rsidRDefault="00B718D7" w:rsidP="00524667">
            <w:pPr>
              <w:cnfStyle w:val="000000100000"/>
            </w:pPr>
            <w:r>
              <w:rPr>
                <w:rFonts w:hint="cs"/>
                <w:rtl/>
              </w:rPr>
              <w:t>حسین آباد حاج علی نقی</w:t>
            </w:r>
          </w:p>
        </w:tc>
      </w:tr>
      <w:tr w:rsidR="00B718D7" w:rsidTr="005F07D6">
        <w:trPr>
          <w:trHeight w:val="389"/>
        </w:trPr>
        <w:tc>
          <w:tcPr>
            <w:cnfStyle w:val="001000000000"/>
            <w:tcW w:w="1522" w:type="dxa"/>
          </w:tcPr>
          <w:p w:rsidR="00B718D7" w:rsidRDefault="00B718D7" w:rsidP="00524667">
            <w:r>
              <w:rPr>
                <w:rFonts w:hint="cs"/>
                <w:rtl/>
              </w:rPr>
              <w:t>1050</w:t>
            </w:r>
          </w:p>
        </w:tc>
        <w:tc>
          <w:tcPr>
            <w:tcW w:w="1522" w:type="dxa"/>
          </w:tcPr>
          <w:p w:rsidR="00B718D7" w:rsidRDefault="00B718D7" w:rsidP="00524667">
            <w:pPr>
              <w:cnfStyle w:val="000000000000"/>
            </w:pPr>
            <w:r>
              <w:rPr>
                <w:rFonts w:hint="cs"/>
                <w:rtl/>
              </w:rPr>
              <w:t>1375</w:t>
            </w:r>
          </w:p>
        </w:tc>
        <w:tc>
          <w:tcPr>
            <w:tcW w:w="1522" w:type="dxa"/>
          </w:tcPr>
          <w:p w:rsidR="00B718D7" w:rsidRDefault="00B718D7" w:rsidP="00524667">
            <w:pPr>
              <w:cnfStyle w:val="000000000000"/>
            </w:pPr>
            <w:r>
              <w:rPr>
                <w:rFonts w:hint="cs"/>
                <w:rtl/>
              </w:rPr>
              <w:t>21         54</w:t>
            </w:r>
          </w:p>
        </w:tc>
        <w:tc>
          <w:tcPr>
            <w:tcW w:w="1522" w:type="dxa"/>
          </w:tcPr>
          <w:p w:rsidR="00B718D7" w:rsidRDefault="00B718D7" w:rsidP="00524667">
            <w:pPr>
              <w:cnfStyle w:val="000000000000"/>
            </w:pPr>
            <w:r>
              <w:rPr>
                <w:rFonts w:hint="cs"/>
                <w:rtl/>
              </w:rPr>
              <w:t>57        35</w:t>
            </w:r>
          </w:p>
        </w:tc>
        <w:tc>
          <w:tcPr>
            <w:tcW w:w="1522" w:type="dxa"/>
          </w:tcPr>
          <w:p w:rsidR="00B718D7" w:rsidRDefault="00B718D7" w:rsidP="00524667">
            <w:pPr>
              <w:cnfStyle w:val="000000000000"/>
            </w:pPr>
            <w:r>
              <w:rPr>
                <w:rFonts w:hint="cs"/>
                <w:rtl/>
              </w:rPr>
              <w:t>باران سنجی</w:t>
            </w:r>
          </w:p>
        </w:tc>
        <w:tc>
          <w:tcPr>
            <w:tcW w:w="1525" w:type="dxa"/>
          </w:tcPr>
          <w:p w:rsidR="00B718D7" w:rsidRDefault="00B718D7" w:rsidP="00524667">
            <w:pPr>
              <w:cnfStyle w:val="000000000000"/>
            </w:pPr>
            <w:r>
              <w:rPr>
                <w:rFonts w:hint="cs"/>
                <w:rtl/>
              </w:rPr>
              <w:t>خورزان</w:t>
            </w:r>
          </w:p>
        </w:tc>
      </w:tr>
      <w:tr w:rsidR="00B718D7" w:rsidTr="005F07D6">
        <w:trPr>
          <w:cnfStyle w:val="000000100000"/>
          <w:trHeight w:val="389"/>
        </w:trPr>
        <w:tc>
          <w:tcPr>
            <w:cnfStyle w:val="001000000000"/>
            <w:tcW w:w="1522" w:type="dxa"/>
          </w:tcPr>
          <w:p w:rsidR="00B718D7" w:rsidRDefault="00B718D7" w:rsidP="00524667">
            <w:r>
              <w:rPr>
                <w:rFonts w:hint="cs"/>
                <w:rtl/>
              </w:rPr>
              <w:t>1165</w:t>
            </w:r>
          </w:p>
        </w:tc>
        <w:tc>
          <w:tcPr>
            <w:tcW w:w="1522" w:type="dxa"/>
          </w:tcPr>
          <w:p w:rsidR="00B718D7" w:rsidRDefault="00B718D7" w:rsidP="00524667">
            <w:pPr>
              <w:cnfStyle w:val="000000100000"/>
            </w:pPr>
            <w:r>
              <w:rPr>
                <w:rFonts w:hint="cs"/>
                <w:rtl/>
              </w:rPr>
              <w:t>1380</w:t>
            </w:r>
          </w:p>
        </w:tc>
        <w:tc>
          <w:tcPr>
            <w:tcW w:w="1522" w:type="dxa"/>
          </w:tcPr>
          <w:p w:rsidR="00B718D7" w:rsidRDefault="00B718D7" w:rsidP="00524667">
            <w:pPr>
              <w:cnfStyle w:val="000000100000"/>
            </w:pPr>
            <w:r>
              <w:rPr>
                <w:rFonts w:hint="cs"/>
                <w:rtl/>
              </w:rPr>
              <w:t>45         54</w:t>
            </w:r>
          </w:p>
        </w:tc>
        <w:tc>
          <w:tcPr>
            <w:tcW w:w="1522" w:type="dxa"/>
          </w:tcPr>
          <w:p w:rsidR="00B718D7" w:rsidRDefault="00B718D7" w:rsidP="00524667">
            <w:pPr>
              <w:cnfStyle w:val="000000100000"/>
            </w:pPr>
            <w:r>
              <w:rPr>
                <w:rFonts w:hint="cs"/>
                <w:rtl/>
              </w:rPr>
              <w:t>17         36</w:t>
            </w:r>
          </w:p>
        </w:tc>
        <w:tc>
          <w:tcPr>
            <w:tcW w:w="1522" w:type="dxa"/>
          </w:tcPr>
          <w:p w:rsidR="00B718D7" w:rsidRDefault="00B718D7" w:rsidP="00524667">
            <w:pPr>
              <w:cnfStyle w:val="000000100000"/>
            </w:pPr>
            <w:r>
              <w:rPr>
                <w:rFonts w:hint="cs"/>
                <w:rtl/>
              </w:rPr>
              <w:t>باران سنجی</w:t>
            </w:r>
          </w:p>
        </w:tc>
        <w:tc>
          <w:tcPr>
            <w:tcW w:w="1525" w:type="dxa"/>
          </w:tcPr>
          <w:p w:rsidR="00B718D7" w:rsidRDefault="00B718D7" w:rsidP="00524667">
            <w:pPr>
              <w:cnfStyle w:val="000000100000"/>
            </w:pPr>
            <w:r>
              <w:rPr>
                <w:rFonts w:hint="cs"/>
                <w:rtl/>
              </w:rPr>
              <w:t>دهملا</w:t>
            </w:r>
          </w:p>
        </w:tc>
      </w:tr>
      <w:tr w:rsidR="00B718D7" w:rsidTr="005F07D6">
        <w:trPr>
          <w:trHeight w:val="389"/>
        </w:trPr>
        <w:tc>
          <w:tcPr>
            <w:cnfStyle w:val="001000000000"/>
            <w:tcW w:w="1522" w:type="dxa"/>
          </w:tcPr>
          <w:p w:rsidR="00B718D7" w:rsidRDefault="00B718D7" w:rsidP="00524667">
            <w:r>
              <w:rPr>
                <w:rFonts w:hint="cs"/>
                <w:rtl/>
              </w:rPr>
              <w:t>1490</w:t>
            </w:r>
          </w:p>
        </w:tc>
        <w:tc>
          <w:tcPr>
            <w:tcW w:w="1522" w:type="dxa"/>
          </w:tcPr>
          <w:p w:rsidR="00B718D7" w:rsidRDefault="00B718D7" w:rsidP="00524667">
            <w:pPr>
              <w:cnfStyle w:val="000000000000"/>
            </w:pPr>
            <w:r>
              <w:rPr>
                <w:rFonts w:hint="cs"/>
                <w:rtl/>
              </w:rPr>
              <w:t>1365</w:t>
            </w:r>
          </w:p>
        </w:tc>
        <w:tc>
          <w:tcPr>
            <w:tcW w:w="1522" w:type="dxa"/>
          </w:tcPr>
          <w:p w:rsidR="00B718D7" w:rsidRDefault="00B718D7" w:rsidP="00524667">
            <w:pPr>
              <w:cnfStyle w:val="000000000000"/>
            </w:pPr>
            <w:r>
              <w:rPr>
                <w:rFonts w:hint="cs"/>
                <w:rtl/>
              </w:rPr>
              <w:t>03         54</w:t>
            </w:r>
          </w:p>
        </w:tc>
        <w:tc>
          <w:tcPr>
            <w:tcW w:w="1522" w:type="dxa"/>
          </w:tcPr>
          <w:p w:rsidR="00B718D7" w:rsidRDefault="00B718D7" w:rsidP="00524667">
            <w:pPr>
              <w:cnfStyle w:val="000000000000"/>
            </w:pPr>
            <w:r>
              <w:rPr>
                <w:rFonts w:hint="cs"/>
                <w:rtl/>
              </w:rPr>
              <w:t>38         36</w:t>
            </w:r>
          </w:p>
        </w:tc>
        <w:tc>
          <w:tcPr>
            <w:tcW w:w="1522" w:type="dxa"/>
          </w:tcPr>
          <w:p w:rsidR="00B718D7" w:rsidRDefault="00B718D7" w:rsidP="00524667">
            <w:pPr>
              <w:cnfStyle w:val="000000000000"/>
            </w:pPr>
            <w:r>
              <w:rPr>
                <w:rFonts w:hint="cs"/>
                <w:rtl/>
              </w:rPr>
              <w:t>باران سنجی</w:t>
            </w:r>
          </w:p>
        </w:tc>
        <w:tc>
          <w:tcPr>
            <w:tcW w:w="1525" w:type="dxa"/>
          </w:tcPr>
          <w:p w:rsidR="00B718D7" w:rsidRDefault="00B718D7" w:rsidP="00524667">
            <w:pPr>
              <w:cnfStyle w:val="000000000000"/>
            </w:pPr>
            <w:r>
              <w:rPr>
                <w:rFonts w:hint="cs"/>
                <w:rtl/>
              </w:rPr>
              <w:t>قوشه</w:t>
            </w:r>
          </w:p>
        </w:tc>
      </w:tr>
      <w:tr w:rsidR="00B718D7" w:rsidTr="005F07D6">
        <w:trPr>
          <w:cnfStyle w:val="000000100000"/>
          <w:trHeight w:val="389"/>
        </w:trPr>
        <w:tc>
          <w:tcPr>
            <w:cnfStyle w:val="001000000000"/>
            <w:tcW w:w="9135" w:type="dxa"/>
            <w:gridSpan w:val="6"/>
          </w:tcPr>
          <w:p w:rsidR="00B718D7" w:rsidRDefault="00B718D7" w:rsidP="00524667">
            <w:pPr>
              <w:jc w:val="right"/>
            </w:pPr>
            <w:r>
              <w:rPr>
                <w:rFonts w:hint="cs"/>
                <w:rtl/>
              </w:rPr>
              <w:t>کلاته رودبار وتویه به صورت دیتالاگر می باشد</w:t>
            </w:r>
          </w:p>
        </w:tc>
      </w:tr>
    </w:tbl>
    <w:p w:rsidR="00B718D7" w:rsidRDefault="00B718D7" w:rsidP="00B718D7">
      <w:pPr>
        <w:rPr>
          <w:rFonts w:hint="cs"/>
          <w:rtl/>
        </w:rPr>
      </w:pPr>
    </w:p>
    <w:p w:rsidR="00B718D7" w:rsidRDefault="00B718D7" w:rsidP="00B718D7">
      <w:pPr>
        <w:rPr>
          <w:rFonts w:hint="cs"/>
          <w:rtl/>
        </w:rPr>
      </w:pPr>
    </w:p>
    <w:p w:rsidR="00B718D7" w:rsidRDefault="00B718D7" w:rsidP="00B718D7">
      <w:pPr>
        <w:rPr>
          <w:rFonts w:hint="cs"/>
          <w:rtl/>
        </w:rPr>
      </w:pPr>
    </w:p>
    <w:p w:rsidR="00B718D7" w:rsidRDefault="00B718D7" w:rsidP="00B718D7">
      <w:pPr>
        <w:rPr>
          <w:rFonts w:hint="cs"/>
          <w:rtl/>
        </w:rPr>
      </w:pPr>
    </w:p>
    <w:p w:rsidR="00B718D7" w:rsidRDefault="00B718D7" w:rsidP="00B718D7">
      <w:pPr>
        <w:rPr>
          <w:rFonts w:hint="cs"/>
          <w:rtl/>
        </w:rPr>
      </w:pPr>
    </w:p>
    <w:p w:rsidR="00B718D7" w:rsidRDefault="00B718D7" w:rsidP="00B718D7">
      <w:pPr>
        <w:rPr>
          <w:rFonts w:hint="cs"/>
          <w:rtl/>
        </w:rPr>
      </w:pPr>
    </w:p>
    <w:p w:rsidR="00B718D7" w:rsidRDefault="00B718D7" w:rsidP="00B718D7">
      <w:pPr>
        <w:rPr>
          <w:rFonts w:hint="cs"/>
          <w:rtl/>
        </w:rPr>
      </w:pPr>
    </w:p>
    <w:p w:rsidR="00B718D7" w:rsidRDefault="00B718D7" w:rsidP="00B718D7">
      <w:pPr>
        <w:rPr>
          <w:rFonts w:hint="cs"/>
          <w:rtl/>
        </w:rPr>
      </w:pPr>
    </w:p>
    <w:p w:rsidR="00B718D7" w:rsidRDefault="00B718D7" w:rsidP="00B718D7">
      <w:pPr>
        <w:rPr>
          <w:rFonts w:hint="cs"/>
          <w:rtl/>
        </w:rPr>
      </w:pPr>
    </w:p>
    <w:p w:rsidR="00B718D7" w:rsidRDefault="00B718D7" w:rsidP="00B718D7">
      <w:pPr>
        <w:rPr>
          <w:rFonts w:hint="cs"/>
          <w:rtl/>
        </w:rPr>
      </w:pPr>
    </w:p>
    <w:p w:rsidR="00B718D7" w:rsidRDefault="00B718D7" w:rsidP="00B718D7">
      <w:pPr>
        <w:rPr>
          <w:rFonts w:hint="cs"/>
          <w:rtl/>
        </w:rPr>
      </w:pPr>
    </w:p>
    <w:p w:rsidR="00B718D7" w:rsidRDefault="00B718D7" w:rsidP="00B718D7"/>
    <w:p w:rsidR="006E3035" w:rsidRDefault="006E3035" w:rsidP="006E3035">
      <w:pPr>
        <w:jc w:val="center"/>
        <w:rPr>
          <w:lang w:bidi="fa-IR"/>
        </w:rPr>
      </w:pPr>
      <w:r>
        <w:rPr>
          <w:lang w:bidi="fa-IR"/>
        </w:rPr>
        <w:tab/>
        <w:t xml:space="preserve"> </w:t>
      </w:r>
      <w:r>
        <w:rPr>
          <w:lang w:bidi="fa-IR"/>
        </w:rPr>
        <w:tab/>
        <w:t xml:space="preserve"> </w:t>
      </w:r>
      <w:r>
        <w:rPr>
          <w:lang w:bidi="fa-IR"/>
        </w:rPr>
        <w:tab/>
        <w:t xml:space="preserve"> </w:t>
      </w:r>
      <w:r>
        <w:rPr>
          <w:lang w:bidi="fa-IR"/>
        </w:rPr>
        <w:tab/>
        <w:t xml:space="preserve"> </w:t>
      </w:r>
      <w:r>
        <w:rPr>
          <w:lang w:bidi="fa-IR"/>
        </w:rPr>
        <w:tab/>
        <w:t xml:space="preserve"> </w:t>
      </w:r>
    </w:p>
    <w:p w:rsidR="006E3035" w:rsidRDefault="006E3035" w:rsidP="006E3035">
      <w:pPr>
        <w:jc w:val="center"/>
        <w:rPr>
          <w:lang w:bidi="fa-IR"/>
        </w:rPr>
      </w:pPr>
      <w:r>
        <w:rPr>
          <w:lang w:bidi="fa-IR"/>
        </w:rPr>
        <w:t xml:space="preserve"> </w:t>
      </w:r>
      <w:r>
        <w:rPr>
          <w:lang w:bidi="fa-IR"/>
        </w:rPr>
        <w:tab/>
        <w:t xml:space="preserve"> </w:t>
      </w:r>
    </w:p>
    <w:p w:rsidR="00C25862" w:rsidRDefault="006E3035" w:rsidP="006E3035">
      <w:pPr>
        <w:jc w:val="center"/>
        <w:rPr>
          <w:rtl/>
          <w:lang w:bidi="fa-IR"/>
        </w:rPr>
      </w:pPr>
      <w:r>
        <w:rPr>
          <w:lang w:bidi="fa-IR"/>
        </w:rPr>
        <w:t xml:space="preserve"> </w:t>
      </w:r>
      <w:r>
        <w:rPr>
          <w:lang w:bidi="fa-IR"/>
        </w:rPr>
        <w:tab/>
      </w:r>
      <w:r>
        <w:rPr>
          <w:lang w:bidi="fa-IR"/>
        </w:rPr>
        <w:tab/>
      </w:r>
      <w:r>
        <w:rPr>
          <w:lang w:bidi="fa-IR"/>
        </w:rPr>
        <w:tab/>
      </w:r>
    </w:p>
    <w:sectPr w:rsidR="00C25862" w:rsidSect="000B7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4410"/>
    <w:multiLevelType w:val="hybridMultilevel"/>
    <w:tmpl w:val="F6E44246"/>
    <w:lvl w:ilvl="0" w:tplc="05C4A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EE70C5"/>
    <w:rsid w:val="00072A4F"/>
    <w:rsid w:val="000B1B4A"/>
    <w:rsid w:val="000B7C67"/>
    <w:rsid w:val="003D155A"/>
    <w:rsid w:val="00422A72"/>
    <w:rsid w:val="005F07D6"/>
    <w:rsid w:val="006C346A"/>
    <w:rsid w:val="006E3035"/>
    <w:rsid w:val="006E7620"/>
    <w:rsid w:val="00805252"/>
    <w:rsid w:val="00B718D7"/>
    <w:rsid w:val="00C25862"/>
    <w:rsid w:val="00C34B90"/>
    <w:rsid w:val="00CE688C"/>
    <w:rsid w:val="00D95526"/>
    <w:rsid w:val="00EE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0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2A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46A"/>
    <w:rPr>
      <w:rFonts w:ascii="Tahoma" w:hAnsi="Tahoma" w:cs="Tahoma"/>
      <w:sz w:val="16"/>
      <w:szCs w:val="16"/>
    </w:rPr>
  </w:style>
  <w:style w:type="table" w:styleId="MediumGrid3-Accent2">
    <w:name w:val="Medium Grid 3 Accent 2"/>
    <w:basedOn w:val="TableNormal"/>
    <w:uiPriority w:val="69"/>
    <w:rsid w:val="00B71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11</cp:revision>
  <dcterms:created xsi:type="dcterms:W3CDTF">2012-05-26T21:02:00Z</dcterms:created>
  <dcterms:modified xsi:type="dcterms:W3CDTF">2012-05-30T05:12:00Z</dcterms:modified>
</cp:coreProperties>
</file>