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7B" w:rsidRPr="00D4147B" w:rsidRDefault="00D4147B" w:rsidP="00D4147B">
      <w:pPr>
        <w:bidi/>
        <w:jc w:val="center"/>
        <w:rPr>
          <w:rFonts w:cs="B Zar"/>
          <w:b/>
          <w:bCs/>
          <w:sz w:val="28"/>
          <w:szCs w:val="28"/>
        </w:rPr>
      </w:pPr>
      <w:r w:rsidRPr="00D4147B">
        <w:rPr>
          <w:rFonts w:cs="B Zar" w:hint="cs"/>
          <w:b/>
          <w:bCs/>
          <w:sz w:val="28"/>
          <w:szCs w:val="28"/>
          <w:rtl/>
        </w:rPr>
        <w:t>پیام</w:t>
      </w:r>
      <w:r w:rsidRPr="00D4147B">
        <w:rPr>
          <w:rFonts w:cs="B Zar"/>
          <w:b/>
          <w:bCs/>
          <w:sz w:val="28"/>
          <w:szCs w:val="28"/>
          <w:rtl/>
        </w:rPr>
        <w:t xml:space="preserve"> </w:t>
      </w:r>
      <w:r w:rsidRPr="00D4147B">
        <w:rPr>
          <w:rFonts w:cs="B Zar" w:hint="cs"/>
          <w:b/>
          <w:bCs/>
          <w:sz w:val="28"/>
          <w:szCs w:val="28"/>
          <w:rtl/>
        </w:rPr>
        <w:t>رئیس</w:t>
      </w:r>
      <w:r w:rsidRPr="00D4147B">
        <w:rPr>
          <w:rFonts w:cs="B Zar"/>
          <w:b/>
          <w:bCs/>
          <w:sz w:val="28"/>
          <w:szCs w:val="28"/>
          <w:rtl/>
        </w:rPr>
        <w:t xml:space="preserve"> </w:t>
      </w:r>
      <w:r w:rsidRPr="00D4147B">
        <w:rPr>
          <w:rFonts w:cs="B Zar" w:hint="cs"/>
          <w:b/>
          <w:bCs/>
          <w:sz w:val="28"/>
          <w:szCs w:val="28"/>
          <w:rtl/>
        </w:rPr>
        <w:t>سازمان</w:t>
      </w:r>
      <w:r w:rsidRPr="00D4147B">
        <w:rPr>
          <w:rFonts w:cs="B Zar"/>
          <w:b/>
          <w:bCs/>
          <w:sz w:val="28"/>
          <w:szCs w:val="28"/>
          <w:rtl/>
        </w:rPr>
        <w:t xml:space="preserve"> </w:t>
      </w:r>
      <w:r w:rsidRPr="00D4147B">
        <w:rPr>
          <w:rFonts w:cs="B Zar" w:hint="cs"/>
          <w:b/>
          <w:bCs/>
          <w:sz w:val="28"/>
          <w:szCs w:val="28"/>
          <w:rtl/>
        </w:rPr>
        <w:t>هواشناسی</w:t>
      </w:r>
      <w:r w:rsidRPr="00D4147B">
        <w:rPr>
          <w:rFonts w:cs="B Zar"/>
          <w:b/>
          <w:bCs/>
          <w:sz w:val="28"/>
          <w:szCs w:val="28"/>
          <w:rtl/>
        </w:rPr>
        <w:t xml:space="preserve"> </w:t>
      </w:r>
      <w:r w:rsidRPr="00D4147B">
        <w:rPr>
          <w:rFonts w:cs="B Zar" w:hint="cs"/>
          <w:b/>
          <w:bCs/>
          <w:sz w:val="28"/>
          <w:szCs w:val="28"/>
          <w:rtl/>
        </w:rPr>
        <w:t>کشور</w:t>
      </w:r>
      <w:r w:rsidRPr="00D4147B">
        <w:rPr>
          <w:rFonts w:cs="B Zar"/>
          <w:b/>
          <w:bCs/>
          <w:sz w:val="28"/>
          <w:szCs w:val="28"/>
          <w:rtl/>
        </w:rPr>
        <w:t xml:space="preserve"> </w:t>
      </w:r>
      <w:r w:rsidRPr="00D4147B">
        <w:rPr>
          <w:rFonts w:cs="B Zar" w:hint="cs"/>
          <w:b/>
          <w:bCs/>
          <w:sz w:val="28"/>
          <w:szCs w:val="28"/>
          <w:rtl/>
        </w:rPr>
        <w:t>به</w:t>
      </w:r>
      <w:r w:rsidRPr="00D4147B">
        <w:rPr>
          <w:rFonts w:cs="B Zar"/>
          <w:b/>
          <w:bCs/>
          <w:sz w:val="28"/>
          <w:szCs w:val="28"/>
          <w:rtl/>
        </w:rPr>
        <w:t xml:space="preserve"> </w:t>
      </w:r>
      <w:r w:rsidRPr="00D4147B">
        <w:rPr>
          <w:rFonts w:cs="B Zar" w:hint="cs"/>
          <w:b/>
          <w:bCs/>
          <w:sz w:val="28"/>
          <w:szCs w:val="28"/>
          <w:rtl/>
        </w:rPr>
        <w:t>مناسبت</w:t>
      </w:r>
      <w:r w:rsidRPr="00D4147B">
        <w:rPr>
          <w:rFonts w:cs="B Zar"/>
          <w:b/>
          <w:bCs/>
          <w:sz w:val="28"/>
          <w:szCs w:val="28"/>
          <w:rtl/>
        </w:rPr>
        <w:t xml:space="preserve"> </w:t>
      </w:r>
      <w:r w:rsidRPr="00D4147B">
        <w:rPr>
          <w:rFonts w:cs="B Zar" w:hint="cs"/>
          <w:b/>
          <w:bCs/>
          <w:sz w:val="28"/>
          <w:szCs w:val="28"/>
          <w:rtl/>
        </w:rPr>
        <w:t>روز</w:t>
      </w:r>
      <w:r w:rsidRPr="00D4147B">
        <w:rPr>
          <w:rFonts w:cs="B Zar"/>
          <w:b/>
          <w:bCs/>
          <w:sz w:val="28"/>
          <w:szCs w:val="28"/>
          <w:rtl/>
        </w:rPr>
        <w:t xml:space="preserve"> </w:t>
      </w:r>
      <w:r w:rsidRPr="00D4147B">
        <w:rPr>
          <w:rFonts w:cs="B Zar" w:hint="cs"/>
          <w:b/>
          <w:bCs/>
          <w:sz w:val="28"/>
          <w:szCs w:val="28"/>
          <w:rtl/>
        </w:rPr>
        <w:t>ملی</w:t>
      </w:r>
      <w:r w:rsidRPr="00D4147B">
        <w:rPr>
          <w:rFonts w:cs="B Zar"/>
          <w:b/>
          <w:bCs/>
          <w:sz w:val="28"/>
          <w:szCs w:val="28"/>
          <w:rtl/>
        </w:rPr>
        <w:t xml:space="preserve"> </w:t>
      </w:r>
      <w:r w:rsidRPr="00D4147B">
        <w:rPr>
          <w:rFonts w:cs="B Zar" w:hint="cs"/>
          <w:b/>
          <w:bCs/>
          <w:sz w:val="28"/>
          <w:szCs w:val="28"/>
          <w:rtl/>
        </w:rPr>
        <w:t>منابع</w:t>
      </w:r>
      <w:r w:rsidRPr="00D4147B">
        <w:rPr>
          <w:rFonts w:cs="B Zar"/>
          <w:b/>
          <w:bCs/>
          <w:sz w:val="28"/>
          <w:szCs w:val="28"/>
          <w:rtl/>
        </w:rPr>
        <w:t xml:space="preserve"> </w:t>
      </w:r>
      <w:r w:rsidRPr="00D4147B">
        <w:rPr>
          <w:rFonts w:cs="B Zar" w:hint="cs"/>
          <w:b/>
          <w:bCs/>
          <w:sz w:val="28"/>
          <w:szCs w:val="28"/>
          <w:rtl/>
        </w:rPr>
        <w:t>انسانی</w:t>
      </w:r>
    </w:p>
    <w:p w:rsidR="00D4147B" w:rsidRDefault="00D4147B" w:rsidP="00D4147B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911773" wp14:editId="4C3D5EA2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124325" cy="3286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442552-cf53-45f3-8395-a32ea0d34b4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7B" w:rsidRDefault="00D4147B" w:rsidP="00D4147B">
      <w:pPr>
        <w:bidi/>
        <w:jc w:val="both"/>
        <w:rPr>
          <w:rFonts w:cs="B Zar"/>
          <w:sz w:val="28"/>
          <w:szCs w:val="28"/>
          <w:rtl/>
        </w:rPr>
      </w:pPr>
    </w:p>
    <w:p w:rsidR="00D4147B" w:rsidRDefault="00D4147B" w:rsidP="00D4147B">
      <w:pPr>
        <w:bidi/>
        <w:jc w:val="both"/>
        <w:rPr>
          <w:rFonts w:cs="B Zar"/>
          <w:sz w:val="28"/>
          <w:szCs w:val="28"/>
          <w:rtl/>
        </w:rPr>
      </w:pPr>
    </w:p>
    <w:p w:rsidR="00D4147B" w:rsidRDefault="00D4147B" w:rsidP="00D4147B">
      <w:pPr>
        <w:bidi/>
        <w:jc w:val="both"/>
        <w:rPr>
          <w:rFonts w:cs="B Zar"/>
          <w:sz w:val="28"/>
          <w:szCs w:val="28"/>
          <w:rtl/>
        </w:rPr>
      </w:pPr>
    </w:p>
    <w:p w:rsidR="00D4147B" w:rsidRDefault="00D4147B" w:rsidP="00D4147B">
      <w:pPr>
        <w:bidi/>
        <w:jc w:val="both"/>
        <w:rPr>
          <w:rFonts w:cs="B Zar"/>
          <w:sz w:val="28"/>
          <w:szCs w:val="28"/>
          <w:rtl/>
        </w:rPr>
      </w:pPr>
    </w:p>
    <w:p w:rsidR="00D4147B" w:rsidRDefault="00D4147B" w:rsidP="00D4147B">
      <w:pPr>
        <w:bidi/>
        <w:jc w:val="both"/>
        <w:rPr>
          <w:rFonts w:cs="B Zar"/>
          <w:sz w:val="28"/>
          <w:szCs w:val="28"/>
          <w:rtl/>
        </w:rPr>
      </w:pPr>
    </w:p>
    <w:p w:rsidR="00D4147B" w:rsidRDefault="00D4147B" w:rsidP="00D4147B">
      <w:pPr>
        <w:bidi/>
        <w:jc w:val="both"/>
        <w:rPr>
          <w:rFonts w:cs="B Zar"/>
          <w:sz w:val="28"/>
          <w:szCs w:val="28"/>
          <w:rtl/>
        </w:rPr>
      </w:pPr>
    </w:p>
    <w:p w:rsidR="00D4147B" w:rsidRDefault="00D4147B" w:rsidP="00D4147B">
      <w:pPr>
        <w:bidi/>
        <w:jc w:val="both"/>
        <w:rPr>
          <w:rFonts w:cs="B Zar"/>
          <w:sz w:val="28"/>
          <w:szCs w:val="28"/>
          <w:rtl/>
        </w:rPr>
      </w:pPr>
    </w:p>
    <w:p w:rsidR="00D4147B" w:rsidRPr="00D4147B" w:rsidRDefault="00D4147B" w:rsidP="00D4147B">
      <w:pPr>
        <w:bidi/>
        <w:jc w:val="both"/>
        <w:rPr>
          <w:rFonts w:cs="B Zar"/>
          <w:sz w:val="28"/>
          <w:szCs w:val="28"/>
        </w:rPr>
      </w:pPr>
    </w:p>
    <w:p w:rsidR="00D4147B" w:rsidRPr="00D4147B" w:rsidRDefault="00D4147B" w:rsidP="00D4147B">
      <w:pPr>
        <w:bidi/>
        <w:jc w:val="both"/>
        <w:rPr>
          <w:rFonts w:cs="B Zar"/>
          <w:sz w:val="28"/>
          <w:szCs w:val="28"/>
        </w:rPr>
      </w:pPr>
      <w:bookmarkStart w:id="0" w:name="_GoBack"/>
      <w:r w:rsidRPr="00D4147B">
        <w:rPr>
          <w:rFonts w:cs="B Zar" w:hint="cs"/>
          <w:sz w:val="28"/>
          <w:szCs w:val="28"/>
          <w:rtl/>
        </w:rPr>
        <w:t>معاون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وزیر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راه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شهرسازی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سازی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رئیس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سازمان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هواشناسی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کشور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در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پیامی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روز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ملی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منابع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انسانی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را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تبریک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گفت</w:t>
      </w:r>
      <w:r w:rsidRPr="00D4147B">
        <w:rPr>
          <w:rFonts w:cs="B Zar"/>
          <w:sz w:val="28"/>
          <w:szCs w:val="28"/>
        </w:rPr>
        <w:t>.</w:t>
      </w:r>
    </w:p>
    <w:p w:rsidR="00D4147B" w:rsidRPr="00D4147B" w:rsidRDefault="00D4147B" w:rsidP="00D4147B">
      <w:pPr>
        <w:bidi/>
        <w:jc w:val="both"/>
        <w:rPr>
          <w:rFonts w:cs="B Zar"/>
          <w:sz w:val="28"/>
          <w:szCs w:val="28"/>
        </w:rPr>
      </w:pPr>
      <w:r w:rsidRPr="00D4147B">
        <w:rPr>
          <w:rFonts w:cs="B Zar" w:hint="cs"/>
          <w:sz w:val="28"/>
          <w:szCs w:val="28"/>
          <w:rtl/>
        </w:rPr>
        <w:t>به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گزارش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روابط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عمومی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سازمان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هواشناسی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کشور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متن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پیام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سحر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تاج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بخش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مسلمان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به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شرح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زیر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است</w:t>
      </w:r>
      <w:r w:rsidRPr="00D4147B">
        <w:rPr>
          <w:rFonts w:cs="B Zar"/>
          <w:sz w:val="28"/>
          <w:szCs w:val="28"/>
        </w:rPr>
        <w:t xml:space="preserve">: </w:t>
      </w:r>
    </w:p>
    <w:bookmarkEnd w:id="0"/>
    <w:p w:rsidR="00D4147B" w:rsidRPr="00D4147B" w:rsidRDefault="00D4147B" w:rsidP="00D4147B">
      <w:pPr>
        <w:bidi/>
        <w:jc w:val="both"/>
        <w:rPr>
          <w:rFonts w:cs="B Zar"/>
          <w:sz w:val="28"/>
          <w:szCs w:val="28"/>
        </w:rPr>
      </w:pPr>
      <w:r w:rsidRPr="00D4147B">
        <w:rPr>
          <w:rFonts w:cs="B Zar" w:hint="cs"/>
          <w:sz w:val="28"/>
          <w:szCs w:val="28"/>
          <w:rtl/>
        </w:rPr>
        <w:t>بی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شک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منابع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انسانی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نقش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مهم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تعیین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کننده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در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موفقیت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یا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شکست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یک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سازمان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دارد</w:t>
      </w:r>
      <w:r w:rsidRPr="00D4147B">
        <w:rPr>
          <w:rFonts w:cs="B Zar"/>
          <w:sz w:val="28"/>
          <w:szCs w:val="28"/>
          <w:rtl/>
        </w:rPr>
        <w:t xml:space="preserve">. </w:t>
      </w:r>
      <w:r w:rsidRPr="00D4147B">
        <w:rPr>
          <w:rFonts w:cs="B Zar" w:hint="cs"/>
          <w:sz w:val="28"/>
          <w:szCs w:val="28"/>
          <w:rtl/>
        </w:rPr>
        <w:t>به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واقع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این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منابع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انسانی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مدیریت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آن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است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که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عملکرد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یک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دستگاه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یا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سازمان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را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به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سوی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موفقیت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یا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برخلاف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آن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هدایت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کند</w:t>
      </w:r>
      <w:r w:rsidRPr="00D4147B">
        <w:rPr>
          <w:rFonts w:cs="B Zar"/>
          <w:sz w:val="28"/>
          <w:szCs w:val="28"/>
          <w:rtl/>
        </w:rPr>
        <w:t xml:space="preserve">. </w:t>
      </w:r>
      <w:r w:rsidRPr="00D4147B">
        <w:rPr>
          <w:rFonts w:cs="B Zar" w:hint="cs"/>
          <w:sz w:val="28"/>
          <w:szCs w:val="28"/>
          <w:rtl/>
        </w:rPr>
        <w:t>بنابراین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نیروی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انسانی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مصداق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یک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سرمایه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ملی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حیاتی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ترین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سرمایه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عملیاتی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در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سازمان‌هاست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که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با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سازماندهی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مدیریت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موثر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موجبات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تحقق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اهداف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استراتژیک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سازمان‌ها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را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فراهم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می‌کند</w:t>
      </w:r>
      <w:r w:rsidRPr="00D4147B">
        <w:rPr>
          <w:rFonts w:cs="B Zar"/>
          <w:sz w:val="28"/>
          <w:szCs w:val="28"/>
          <w:rtl/>
        </w:rPr>
        <w:t xml:space="preserve">. </w:t>
      </w:r>
      <w:r w:rsidRPr="00D4147B">
        <w:rPr>
          <w:rFonts w:cs="B Zar" w:hint="cs"/>
          <w:sz w:val="28"/>
          <w:szCs w:val="28"/>
          <w:rtl/>
        </w:rPr>
        <w:t>بدینوسیله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ضمن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تبریک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روز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ملی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منابع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انسانی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به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همه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کارکنان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سخت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کوش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سازمان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هواشناسی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کشور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به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ویژه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همکاران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شاغل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در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معاونت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توسعه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مدیریت‌ومنابع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سازمان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ادارات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کل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استان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ها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قدردانی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از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تلاش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ها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مستمر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موثرتان،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از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خداوند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متعال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آرزوی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سلامتی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و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تداوم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توفیق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خدمت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به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نظام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جمهوری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اسلامی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ایران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را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برایتان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مسئلت</w:t>
      </w:r>
      <w:r w:rsidRPr="00D4147B">
        <w:rPr>
          <w:rFonts w:cs="B Zar"/>
          <w:sz w:val="28"/>
          <w:szCs w:val="28"/>
          <w:rtl/>
        </w:rPr>
        <w:t xml:space="preserve"> </w:t>
      </w:r>
      <w:r w:rsidRPr="00D4147B">
        <w:rPr>
          <w:rFonts w:cs="B Zar" w:hint="cs"/>
          <w:sz w:val="28"/>
          <w:szCs w:val="28"/>
          <w:rtl/>
        </w:rPr>
        <w:t>دارم</w:t>
      </w:r>
      <w:r w:rsidRPr="00D4147B">
        <w:rPr>
          <w:rFonts w:cs="B Zar"/>
          <w:sz w:val="28"/>
          <w:szCs w:val="28"/>
        </w:rPr>
        <w:t>.</w:t>
      </w:r>
    </w:p>
    <w:p w:rsidR="00DA5779" w:rsidRPr="00D4147B" w:rsidRDefault="00D4147B" w:rsidP="00D4147B">
      <w:pPr>
        <w:bidi/>
        <w:jc w:val="right"/>
        <w:rPr>
          <w:rFonts w:cs="B Zar"/>
          <w:sz w:val="28"/>
          <w:szCs w:val="28"/>
        </w:rPr>
      </w:pPr>
      <w:r w:rsidRPr="00D4147B">
        <w:rPr>
          <w:rFonts w:cs="B Zar"/>
          <w:sz w:val="28"/>
          <w:szCs w:val="28"/>
        </w:rPr>
        <w:t>@</w:t>
      </w:r>
      <w:proofErr w:type="spellStart"/>
      <w:r w:rsidRPr="00D4147B">
        <w:rPr>
          <w:rFonts w:cs="B Zar"/>
          <w:sz w:val="28"/>
          <w:szCs w:val="28"/>
        </w:rPr>
        <w:t>irimonews</w:t>
      </w:r>
      <w:proofErr w:type="spellEnd"/>
    </w:p>
    <w:sectPr w:rsidR="00DA5779" w:rsidRPr="00D4147B" w:rsidSect="00D4147B">
      <w:pgSz w:w="12240" w:h="15840"/>
      <w:pgMar w:top="1080" w:right="1440" w:bottom="1440" w:left="1440" w:header="720" w:footer="720" w:gutter="0"/>
      <w:pgBorders w:offsetFrom="page">
        <w:top w:val="handmade2" w:sz="31" w:space="24" w:color="00CCFF"/>
        <w:left w:val="handmade2" w:sz="31" w:space="24" w:color="00CCFF"/>
        <w:bottom w:val="handmade2" w:sz="31" w:space="24" w:color="00CCFF"/>
        <w:right w:val="handmade2" w:sz="31" w:space="24" w:color="00CC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7B"/>
    <w:rsid w:val="00D4147B"/>
    <w:rsid w:val="00D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7E5"/>
  <w15:chartTrackingRefBased/>
  <w15:docId w15:val="{0B79359E-B4E2-4F84-A120-605D8887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1</cp:revision>
  <dcterms:created xsi:type="dcterms:W3CDTF">2024-04-14T05:13:00Z</dcterms:created>
  <dcterms:modified xsi:type="dcterms:W3CDTF">2024-04-14T05:18:00Z</dcterms:modified>
</cp:coreProperties>
</file>