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24" w:rsidRPr="009F3A24" w:rsidRDefault="009F3A24" w:rsidP="009F3A24">
      <w:pPr>
        <w:jc w:val="center"/>
        <w:rPr>
          <w:rFonts w:cs="B Titr"/>
          <w:sz w:val="26"/>
          <w:szCs w:val="26"/>
          <w:rtl/>
        </w:rPr>
      </w:pPr>
      <w:r w:rsidRPr="009F3A24">
        <w:rPr>
          <w:rFonts w:cs="B Titr" w:hint="cs"/>
          <w:sz w:val="26"/>
          <w:szCs w:val="26"/>
          <w:rtl/>
        </w:rPr>
        <w:t>26/4/92</w:t>
      </w:r>
    </w:p>
    <w:p w:rsidR="009F3A24" w:rsidRDefault="009F3A24" w:rsidP="009F3A24">
      <w:pPr>
        <w:jc w:val="center"/>
        <w:rPr>
          <w:rtl/>
        </w:rPr>
      </w:pPr>
    </w:p>
    <w:p w:rsidR="001C1BB0" w:rsidRDefault="009F3A24" w:rsidP="009F3A24">
      <w:pPr>
        <w:jc w:val="center"/>
        <w:rPr>
          <w:rFonts w:cs="B Titr"/>
          <w:sz w:val="26"/>
          <w:szCs w:val="26"/>
          <w:rtl/>
        </w:rPr>
      </w:pPr>
      <w:r w:rsidRPr="009F3A24">
        <w:rPr>
          <w:rFonts w:cs="B Titr" w:hint="cs"/>
          <w:sz w:val="26"/>
          <w:szCs w:val="26"/>
          <w:rtl/>
        </w:rPr>
        <w:t xml:space="preserve">مبادله تفاهم نامه </w:t>
      </w:r>
      <w:proofErr w:type="spellStart"/>
      <w:r w:rsidRPr="009F3A24">
        <w:rPr>
          <w:rFonts w:cs="B Titr" w:hint="cs"/>
          <w:sz w:val="26"/>
          <w:szCs w:val="26"/>
          <w:rtl/>
        </w:rPr>
        <w:t>همكاري</w:t>
      </w:r>
      <w:proofErr w:type="spellEnd"/>
      <w:r w:rsidRPr="009F3A24">
        <w:rPr>
          <w:rFonts w:cs="B Titr" w:hint="cs"/>
          <w:sz w:val="26"/>
          <w:szCs w:val="26"/>
          <w:rtl/>
        </w:rPr>
        <w:t xml:space="preserve">  </w:t>
      </w:r>
      <w:proofErr w:type="spellStart"/>
      <w:r w:rsidRPr="009F3A24">
        <w:rPr>
          <w:rFonts w:cs="B Titr" w:hint="cs"/>
          <w:sz w:val="26"/>
          <w:szCs w:val="26"/>
          <w:rtl/>
        </w:rPr>
        <w:t>في</w:t>
      </w:r>
      <w:proofErr w:type="spellEnd"/>
      <w:r w:rsidRPr="009F3A24">
        <w:rPr>
          <w:rFonts w:cs="B Titr" w:hint="cs"/>
          <w:sz w:val="26"/>
          <w:szCs w:val="26"/>
          <w:rtl/>
        </w:rPr>
        <w:t xml:space="preserve"> </w:t>
      </w:r>
      <w:proofErr w:type="spellStart"/>
      <w:r w:rsidRPr="009F3A24">
        <w:rPr>
          <w:rFonts w:cs="B Titr" w:hint="cs"/>
          <w:sz w:val="26"/>
          <w:szCs w:val="26"/>
          <w:rtl/>
        </w:rPr>
        <w:t>مابين</w:t>
      </w:r>
      <w:proofErr w:type="spellEnd"/>
      <w:r w:rsidRPr="009F3A24">
        <w:rPr>
          <w:rFonts w:cs="B Titr" w:hint="cs"/>
          <w:sz w:val="26"/>
          <w:szCs w:val="26"/>
          <w:rtl/>
        </w:rPr>
        <w:t xml:space="preserve"> ستاد اقامه نماز استان سمنان ، اداره </w:t>
      </w:r>
      <w:proofErr w:type="spellStart"/>
      <w:r w:rsidRPr="009F3A24">
        <w:rPr>
          <w:rFonts w:cs="B Titr" w:hint="cs"/>
          <w:sz w:val="26"/>
          <w:szCs w:val="26"/>
          <w:rtl/>
        </w:rPr>
        <w:t>كل</w:t>
      </w:r>
      <w:proofErr w:type="spellEnd"/>
      <w:r w:rsidRPr="009F3A24">
        <w:rPr>
          <w:rFonts w:cs="B Titr" w:hint="cs"/>
          <w:sz w:val="26"/>
          <w:szCs w:val="26"/>
          <w:rtl/>
        </w:rPr>
        <w:t xml:space="preserve"> </w:t>
      </w:r>
      <w:proofErr w:type="spellStart"/>
      <w:r w:rsidRPr="009F3A24">
        <w:rPr>
          <w:rFonts w:cs="B Titr" w:hint="cs"/>
          <w:sz w:val="26"/>
          <w:szCs w:val="26"/>
          <w:rtl/>
        </w:rPr>
        <w:t>هواشناسي</w:t>
      </w:r>
      <w:proofErr w:type="spellEnd"/>
      <w:r w:rsidRPr="009F3A24">
        <w:rPr>
          <w:rFonts w:cs="B Titr" w:hint="cs"/>
          <w:sz w:val="26"/>
          <w:szCs w:val="26"/>
          <w:rtl/>
        </w:rPr>
        <w:t xml:space="preserve"> ، اداره </w:t>
      </w:r>
      <w:proofErr w:type="spellStart"/>
      <w:r w:rsidRPr="009F3A24">
        <w:rPr>
          <w:rFonts w:cs="B Titr" w:hint="cs"/>
          <w:sz w:val="26"/>
          <w:szCs w:val="26"/>
          <w:rtl/>
        </w:rPr>
        <w:t>كل</w:t>
      </w:r>
      <w:proofErr w:type="spellEnd"/>
      <w:r w:rsidRPr="009F3A24">
        <w:rPr>
          <w:rFonts w:cs="B Titr" w:hint="cs"/>
          <w:sz w:val="26"/>
          <w:szCs w:val="26"/>
          <w:rtl/>
        </w:rPr>
        <w:t xml:space="preserve"> حمل و نقل و </w:t>
      </w:r>
      <w:proofErr w:type="spellStart"/>
      <w:r w:rsidRPr="009F3A24">
        <w:rPr>
          <w:rFonts w:cs="B Titr" w:hint="cs"/>
          <w:sz w:val="26"/>
          <w:szCs w:val="26"/>
          <w:rtl/>
        </w:rPr>
        <w:t>پايانه</w:t>
      </w:r>
      <w:proofErr w:type="spellEnd"/>
      <w:r w:rsidRPr="009F3A24">
        <w:rPr>
          <w:rFonts w:cs="B Titr" w:hint="cs"/>
          <w:sz w:val="26"/>
          <w:szCs w:val="26"/>
          <w:rtl/>
        </w:rPr>
        <w:t xml:space="preserve"> ها و </w:t>
      </w:r>
      <w:proofErr w:type="spellStart"/>
      <w:r w:rsidRPr="009F3A24">
        <w:rPr>
          <w:rFonts w:cs="B Titr" w:hint="cs"/>
          <w:sz w:val="26"/>
          <w:szCs w:val="26"/>
          <w:rtl/>
        </w:rPr>
        <w:t>آزمايشگاه</w:t>
      </w:r>
      <w:proofErr w:type="spellEnd"/>
      <w:r w:rsidRPr="009F3A24">
        <w:rPr>
          <w:rFonts w:cs="B Titr" w:hint="cs"/>
          <w:sz w:val="26"/>
          <w:szCs w:val="26"/>
          <w:rtl/>
        </w:rPr>
        <w:t xml:space="preserve"> </w:t>
      </w:r>
      <w:proofErr w:type="spellStart"/>
      <w:r w:rsidRPr="009F3A24">
        <w:rPr>
          <w:rFonts w:cs="B Titr" w:hint="cs"/>
          <w:sz w:val="26"/>
          <w:szCs w:val="26"/>
          <w:rtl/>
        </w:rPr>
        <w:t>فني</w:t>
      </w:r>
      <w:proofErr w:type="spellEnd"/>
      <w:r w:rsidRPr="009F3A24">
        <w:rPr>
          <w:rFonts w:cs="B Titr" w:hint="cs"/>
          <w:sz w:val="26"/>
          <w:szCs w:val="26"/>
          <w:rtl/>
        </w:rPr>
        <w:t xml:space="preserve"> و </w:t>
      </w:r>
      <w:proofErr w:type="spellStart"/>
      <w:r w:rsidRPr="009F3A24">
        <w:rPr>
          <w:rFonts w:cs="B Titr" w:hint="cs"/>
          <w:sz w:val="26"/>
          <w:szCs w:val="26"/>
          <w:rtl/>
        </w:rPr>
        <w:t>مكانيك</w:t>
      </w:r>
      <w:proofErr w:type="spellEnd"/>
      <w:r w:rsidRPr="009F3A24">
        <w:rPr>
          <w:rFonts w:cs="B Titr" w:hint="cs"/>
          <w:sz w:val="26"/>
          <w:szCs w:val="26"/>
          <w:rtl/>
        </w:rPr>
        <w:t xml:space="preserve"> </w:t>
      </w:r>
      <w:proofErr w:type="spellStart"/>
      <w:r w:rsidRPr="009F3A24">
        <w:rPr>
          <w:rFonts w:cs="B Titr" w:hint="cs"/>
          <w:sz w:val="26"/>
          <w:szCs w:val="26"/>
          <w:rtl/>
        </w:rPr>
        <w:t>خاك</w:t>
      </w:r>
      <w:proofErr w:type="spellEnd"/>
      <w:r w:rsidRPr="009F3A24">
        <w:rPr>
          <w:rFonts w:cs="B Titr" w:hint="cs"/>
          <w:sz w:val="26"/>
          <w:szCs w:val="26"/>
          <w:rtl/>
        </w:rPr>
        <w:t xml:space="preserve"> استان سمنان</w:t>
      </w:r>
    </w:p>
    <w:p w:rsidR="009F3A24" w:rsidRDefault="009F3A24" w:rsidP="009F3A24">
      <w:pPr>
        <w:jc w:val="center"/>
        <w:rPr>
          <w:rFonts w:cs="B Titr"/>
          <w:sz w:val="26"/>
          <w:szCs w:val="26"/>
          <w:rtl/>
        </w:rPr>
      </w:pPr>
    </w:p>
    <w:p w:rsidR="007A6F89" w:rsidRPr="004F2D4C" w:rsidRDefault="007A6F89" w:rsidP="007A6F89">
      <w:pPr>
        <w:spacing w:before="0"/>
        <w:rPr>
          <w:rFonts w:ascii="IranNastaliq" w:hAnsi="IranNastaliq" w:cs="B Nazanin"/>
          <w:b/>
          <w:bCs/>
          <w:sz w:val="26"/>
          <w:szCs w:val="26"/>
        </w:rPr>
      </w:pPr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تفاهم نامه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همكاري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في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مابين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ستاد اقامه نماز استان سمنان ، اداره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كل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هواشناسي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استان ، اداره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كل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حمل و نقل و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پايانه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هاي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استان و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شركت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آزمايشگاه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فني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و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مكانيك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خاك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منعقد و مبادله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گرديد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.</w:t>
      </w:r>
    </w:p>
    <w:p w:rsidR="009F3A24" w:rsidRPr="004F2D4C" w:rsidRDefault="009F3A24" w:rsidP="007A6F89">
      <w:pPr>
        <w:spacing w:before="0"/>
        <w:rPr>
          <w:rFonts w:ascii="IranNastaliq" w:hAnsi="IranNastaliq" w:cs="B Nazanin"/>
          <w:b/>
          <w:bCs/>
          <w:sz w:val="26"/>
          <w:szCs w:val="26"/>
          <w:rtl/>
        </w:rPr>
      </w:pPr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در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راستاي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اجراي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منويات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مقام معظم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رهبري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(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مدظله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العالي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) با اهداف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مشاركت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در فراهم نمودن فرصتها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براي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ارتقاء سطح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كيفي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برنامه ها و بهره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مندي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از توان و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ظرفيتهاي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موجود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وجهت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توسعه و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ترويج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مسائل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فرهنگي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به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ويژه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گسترش فرهنگ نماز</w:t>
      </w:r>
      <w:r w:rsidR="0070526A"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</w:t>
      </w:r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در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بين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كاركنان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و خانواده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محترمشان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طي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جلسه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اي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با حضور جناب حجت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الاسلام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والمسلمين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فاطمي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نيا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مشاور محترم استاندار و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رئيس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ستاد اقامه نماز استان و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مديران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و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كارشناسان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اين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دستگاهها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كه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در اداره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كل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هواشناسي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استان برگزار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گرديد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تفاهم نامه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همكاري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منعقد و مبادله </w:t>
      </w:r>
      <w:proofErr w:type="spellStart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>گرديد</w:t>
      </w:r>
      <w:proofErr w:type="spellEnd"/>
      <w:r w:rsidR="007A6F89"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.</w:t>
      </w:r>
    </w:p>
    <w:p w:rsidR="007A6F89" w:rsidRPr="004F2D4C" w:rsidRDefault="007A6F89" w:rsidP="007A6F89">
      <w:pPr>
        <w:spacing w:before="0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در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بخشي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از </w:t>
      </w:r>
      <w:proofErr w:type="spellStart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>اين</w:t>
      </w:r>
      <w:proofErr w:type="spellEnd"/>
      <w:r w:rsidRPr="004F2D4C">
        <w:rPr>
          <w:rFonts w:ascii="IranNastaliq" w:hAnsi="IranNastaliq" w:cs="B Nazanin"/>
          <w:b/>
          <w:bCs/>
          <w:sz w:val="26"/>
          <w:szCs w:val="26"/>
          <w:rtl/>
        </w:rPr>
        <w:t xml:space="preserve"> تفاهم نامه آمده است </w:t>
      </w:r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هیچ وسیله‌ای مستحکم‌تر و دایمی تر از نماز برای ارتباط میان انسان با خدا نیست مبتدی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ترين</w:t>
      </w:r>
      <w:proofErr w:type="spellEnd"/>
      <w:r w:rsidRPr="004F2D4C">
        <w:rPr>
          <w:rFonts w:ascii="IranNastaliq" w:eastAsia="Times New Roman" w:hAnsi="IranNastaliq" w:cs="Times New Roman"/>
          <w:b/>
          <w:bCs/>
          <w:sz w:val="26"/>
          <w:szCs w:val="26"/>
          <w:rtl/>
        </w:rPr>
        <w:t> </w:t>
      </w:r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انسان‌ها رابطه خود با خدا را به وسیله نماز آغاز می‌کنند </w:t>
      </w:r>
      <w:r w:rsidRPr="004F2D4C">
        <w:rPr>
          <w:rFonts w:ascii="IranNastaliq" w:eastAsia="Times New Roman" w:hAnsi="IranNastaliq" w:cs="B Nazanin"/>
          <w:b/>
          <w:bCs/>
          <w:sz w:val="26"/>
          <w:szCs w:val="26"/>
        </w:rPr>
        <w:t>.</w:t>
      </w:r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برجسته‌ترین اولیای خدا نیز بهشت خلوت انس خود با محبوب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رادر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نماز می‌جویند این گنجینه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ذكر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و راز را هرگز پایانی نیست و هر که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باآن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بیشتر آشنا شود درخشش بیشتری در آن می‌یابد</w:t>
      </w:r>
      <w:r w:rsidRPr="004F2D4C">
        <w:rPr>
          <w:rFonts w:ascii="IranNastaliq" w:eastAsia="Times New Roman" w:hAnsi="IranNastaliq" w:cs="B Nazanin"/>
          <w:b/>
          <w:bCs/>
          <w:sz w:val="26"/>
          <w:szCs w:val="26"/>
        </w:rPr>
        <w:t xml:space="preserve">. </w:t>
      </w:r>
    </w:p>
    <w:p w:rsidR="007A6F89" w:rsidRPr="004F2D4C" w:rsidRDefault="007A6F89" w:rsidP="007A6F89">
      <w:pPr>
        <w:pStyle w:val="ListParagraph"/>
        <w:spacing w:before="0"/>
        <w:ind w:left="0"/>
        <w:contextualSpacing w:val="0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مشاركت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در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برگزاري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همايش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 و برنامه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آموزشي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كاركنان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و خانواده -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مشاركت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در جلسات  هم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انديشي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 دستگاه-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مشاركت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در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برگزاري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اردوهاي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فرهنگي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-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زيارتي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-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مشاركت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در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برگزاري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مسابقات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فرهنگي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-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مذهبي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و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اجتماعي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خانواده و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كاركنان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-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مشاركت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و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همكاري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در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تهيه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و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توزيع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محصولات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فرهنگي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به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كاركنان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 دستگاه -</w:t>
      </w:r>
      <w:r w:rsidR="0070526A" w:rsidRPr="004F2D4C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مشاركت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و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همكاري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در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اجراي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برنامه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هاي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فرهنگي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</w:t>
      </w:r>
      <w:r w:rsidRPr="004F2D4C">
        <w:rPr>
          <w:rFonts w:ascii="IranNastaliq" w:eastAsia="Times New Roman" w:hAnsi="IranNastaliq" w:cs="IranNastaliq"/>
          <w:b/>
          <w:bCs/>
          <w:sz w:val="26"/>
          <w:szCs w:val="26"/>
          <w:rtl/>
        </w:rPr>
        <w:t>–</w:t>
      </w:r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مذهبي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 و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اجتماعي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از مفاد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اين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تفاهم نامه </w:t>
      </w:r>
      <w:proofErr w:type="spellStart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>مي</w:t>
      </w:r>
      <w:proofErr w:type="spellEnd"/>
      <w:r w:rsidRPr="004F2D4C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 باشد .</w:t>
      </w:r>
    </w:p>
    <w:p w:rsidR="0070526A" w:rsidRPr="007A6F89" w:rsidRDefault="0070526A" w:rsidP="007A6F89">
      <w:pPr>
        <w:pStyle w:val="ListParagraph"/>
        <w:spacing w:before="0"/>
        <w:ind w:left="0"/>
        <w:contextualSpacing w:val="0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</w:p>
    <w:p w:rsidR="007A6F89" w:rsidRDefault="007A6F89" w:rsidP="007A6F89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70526A" w:rsidRDefault="0070526A" w:rsidP="007A6F89">
      <w:pPr>
        <w:rPr>
          <w:rFonts w:cs="B Nazanin"/>
          <w:b/>
          <w:bCs/>
          <w:sz w:val="26"/>
          <w:szCs w:val="26"/>
          <w:rtl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  <w:rtl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  <w:rtl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  <w:rtl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  <w:rtl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</w:rPr>
      </w:pPr>
    </w:p>
    <w:p w:rsidR="0070526A" w:rsidRDefault="00FB1E3F" w:rsidP="007A6F89">
      <w:pPr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-116205</wp:posOffset>
            </wp:positionV>
            <wp:extent cx="3654425" cy="2743200"/>
            <wp:effectExtent l="19050" t="0" r="3175" b="0"/>
            <wp:wrapSquare wrapText="bothSides"/>
            <wp:docPr id="1" name="Picture 1" descr="D:\Documents and Settings\Admin\Desktop\IMG_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Desktop\IMG_4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26A" w:rsidRDefault="0070526A" w:rsidP="007A6F89">
      <w:pPr>
        <w:rPr>
          <w:rFonts w:cs="B Nazanin"/>
          <w:b/>
          <w:bCs/>
          <w:sz w:val="26"/>
          <w:szCs w:val="26"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</w:rPr>
      </w:pPr>
    </w:p>
    <w:p w:rsidR="0070526A" w:rsidRDefault="0070526A" w:rsidP="007A6F89">
      <w:pPr>
        <w:rPr>
          <w:rFonts w:cs="B Nazanin"/>
          <w:b/>
          <w:bCs/>
          <w:sz w:val="26"/>
          <w:szCs w:val="26"/>
        </w:rPr>
      </w:pPr>
    </w:p>
    <w:p w:rsidR="0070526A" w:rsidRDefault="0070526A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130810</wp:posOffset>
            </wp:positionV>
            <wp:extent cx="3762375" cy="2819400"/>
            <wp:effectExtent l="19050" t="0" r="9525" b="0"/>
            <wp:wrapTight wrapText="bothSides">
              <wp:wrapPolygon edited="0">
                <wp:start x="-109" y="0"/>
                <wp:lineTo x="-109" y="21454"/>
                <wp:lineTo x="21655" y="21454"/>
                <wp:lineTo x="21655" y="0"/>
                <wp:lineTo x="-109" y="0"/>
              </wp:wrapPolygon>
            </wp:wrapTight>
            <wp:docPr id="5" name="Picture 1" descr="D:\Documents and Settings\Admin\Desktop\IMG_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Desktop\IMG_4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-3962400</wp:posOffset>
            </wp:positionH>
            <wp:positionV relativeFrom="paragraph">
              <wp:posOffset>332740</wp:posOffset>
            </wp:positionV>
            <wp:extent cx="3838575" cy="2876550"/>
            <wp:effectExtent l="19050" t="0" r="9525" b="0"/>
            <wp:wrapTight wrapText="bothSides">
              <wp:wrapPolygon edited="0">
                <wp:start x="-107" y="0"/>
                <wp:lineTo x="-107" y="21457"/>
                <wp:lineTo x="21654" y="21457"/>
                <wp:lineTo x="21654" y="0"/>
                <wp:lineTo x="-107" y="0"/>
              </wp:wrapPolygon>
            </wp:wrapTight>
            <wp:docPr id="6" name="Picture 2" descr="D:\Documents and Settings\Admin\Desktop\IMG_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Desktop\IMG_4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 w:hint="cs"/>
          <w:b/>
          <w:bCs/>
          <w:sz w:val="26"/>
          <w:szCs w:val="26"/>
          <w:rtl/>
        </w:rPr>
      </w:pPr>
    </w:p>
    <w:p w:rsidR="00FB1E3F" w:rsidRDefault="00FB1E3F" w:rsidP="007A6F89">
      <w:pPr>
        <w:rPr>
          <w:rFonts w:cs="B Nazanin"/>
          <w:b/>
          <w:bCs/>
          <w:sz w:val="26"/>
          <w:szCs w:val="26"/>
        </w:rPr>
      </w:pPr>
    </w:p>
    <w:p w:rsidR="0070526A" w:rsidRPr="009F3A24" w:rsidRDefault="0070526A" w:rsidP="007A6F89">
      <w:pPr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  <w:rtl/>
        </w:rPr>
        <w:drawing>
          <wp:inline distT="0" distB="0" distL="0" distR="0">
            <wp:extent cx="3714750" cy="2785559"/>
            <wp:effectExtent l="19050" t="0" r="0" b="0"/>
            <wp:docPr id="3" name="Picture 3" descr="D:\Documents and Settings\Admin\Desktop\IMG_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Desktop\IMG_4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49" cy="278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114935</wp:posOffset>
            </wp:positionV>
            <wp:extent cx="3886200" cy="2914650"/>
            <wp:effectExtent l="19050" t="0" r="0" b="0"/>
            <wp:wrapSquare wrapText="bothSides"/>
            <wp:docPr id="2" name="Picture 2" descr="D:\Documents and Settings\Admin\Desktop\IMG_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Desktop\IMG_40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526A" w:rsidRPr="009F3A24" w:rsidSect="00FB1E3F">
      <w:pgSz w:w="11906" w:h="16838"/>
      <w:pgMar w:top="993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494B"/>
    <w:multiLevelType w:val="hybridMultilevel"/>
    <w:tmpl w:val="892E521E"/>
    <w:lvl w:ilvl="0" w:tplc="473080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A24"/>
    <w:rsid w:val="001C1BB0"/>
    <w:rsid w:val="004F2D4C"/>
    <w:rsid w:val="006554FC"/>
    <w:rsid w:val="006F192E"/>
    <w:rsid w:val="0070526A"/>
    <w:rsid w:val="007A6F89"/>
    <w:rsid w:val="00994709"/>
    <w:rsid w:val="009F3A24"/>
    <w:rsid w:val="00FB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26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0D41-88DF-42C0-B591-289D68A0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www.m0911.com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Abdollahi</dc:creator>
  <cp:keywords/>
  <dc:description/>
  <cp:lastModifiedBy>Mehdi Abdollahi</cp:lastModifiedBy>
  <cp:revision>4</cp:revision>
  <dcterms:created xsi:type="dcterms:W3CDTF">2009-07-17T09:11:00Z</dcterms:created>
  <dcterms:modified xsi:type="dcterms:W3CDTF">2009-07-17T09:45:00Z</dcterms:modified>
</cp:coreProperties>
</file>